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457" w:rsidRDefault="00780457" w:rsidP="001B113A">
      <w:pPr>
        <w:spacing w:after="0"/>
        <w:jc w:val="center"/>
        <w:rPr>
          <w:b/>
          <w:color w:val="000000" w:themeColor="text1"/>
          <w:sz w:val="32"/>
        </w:rPr>
      </w:pPr>
      <w:bookmarkStart w:id="0" w:name="_GoBack"/>
      <w:bookmarkEnd w:id="0"/>
      <w:r>
        <w:rPr>
          <w:b/>
          <w:color w:val="000000" w:themeColor="text1"/>
          <w:sz w:val="32"/>
        </w:rPr>
        <w:t xml:space="preserve">ĐỀ CƯƠNG ÔN TẬP CHUYÊN MÔN, NGHIỆP VỤ </w:t>
      </w:r>
    </w:p>
    <w:p w:rsidR="00780457" w:rsidRDefault="00780457" w:rsidP="00780457">
      <w:pPr>
        <w:spacing w:after="0"/>
        <w:jc w:val="center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>XÉT TUYỂN VIÊN CHỨC 2024</w:t>
      </w:r>
    </w:p>
    <w:p w:rsidR="00780457" w:rsidRDefault="00780457" w:rsidP="00780457">
      <w:pPr>
        <w:spacing w:after="0"/>
        <w:jc w:val="center"/>
        <w:rPr>
          <w:b/>
          <w:color w:val="000000" w:themeColor="text1"/>
          <w:sz w:val="32"/>
        </w:rPr>
      </w:pPr>
    </w:p>
    <w:tbl>
      <w:tblPr>
        <w:tblW w:w="10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9796"/>
      </w:tblGrid>
      <w:tr w:rsidR="00923115" w:rsidRPr="008308F4" w:rsidTr="00697800">
        <w:trPr>
          <w:trHeight w:val="968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923115" w:rsidRPr="008308F4" w:rsidRDefault="0092311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STT</w:t>
            </w:r>
          </w:p>
        </w:tc>
        <w:tc>
          <w:tcPr>
            <w:tcW w:w="9796" w:type="dxa"/>
            <w:shd w:val="clear" w:color="auto" w:fill="auto"/>
            <w:vAlign w:val="center"/>
          </w:tcPr>
          <w:p w:rsidR="00923115" w:rsidRPr="008308F4" w:rsidRDefault="0092311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CÂU HỎI</w:t>
            </w:r>
          </w:p>
        </w:tc>
      </w:tr>
      <w:tr w:rsidR="0080235D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80235D" w:rsidRPr="008308F4" w:rsidRDefault="00606CAD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I</w:t>
            </w:r>
          </w:p>
        </w:tc>
        <w:tc>
          <w:tcPr>
            <w:tcW w:w="9796" w:type="dxa"/>
            <w:shd w:val="clear" w:color="auto" w:fill="auto"/>
          </w:tcPr>
          <w:p w:rsidR="0080235D" w:rsidRPr="008308F4" w:rsidRDefault="00606CAD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/>
                <w:sz w:val="26"/>
                <w:szCs w:val="26"/>
                <w:lang w:val="pt-BR"/>
              </w:rPr>
              <w:t xml:space="preserve">Chuyên viên về </w:t>
            </w:r>
            <w:r w:rsidR="00697800" w:rsidRPr="008308F4">
              <w:rPr>
                <w:rFonts w:asciiTheme="majorHAnsi" w:hAnsiTheme="majorHAnsi" w:cstheme="majorHAnsi"/>
                <w:b/>
                <w:sz w:val="26"/>
                <w:szCs w:val="26"/>
                <w:lang w:val="pt-BR"/>
              </w:rPr>
              <w:t>về tổ chức bộ máy</w:t>
            </w:r>
            <w:r w:rsidR="00697800" w:rsidRPr="008308F4">
              <w:rPr>
                <w:rFonts w:asciiTheme="majorHAnsi" w:hAnsiTheme="majorHAnsi" w:cstheme="majorHAnsi"/>
                <w:b/>
                <w:sz w:val="26"/>
                <w:szCs w:val="26"/>
                <w:lang w:val="pt-BR"/>
              </w:rPr>
              <w:t xml:space="preserve"> </w:t>
            </w:r>
          </w:p>
        </w:tc>
      </w:tr>
      <w:tr w:rsidR="00923115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923115" w:rsidRPr="008308F4" w:rsidRDefault="00923115" w:rsidP="00023971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9796" w:type="dxa"/>
            <w:shd w:val="clear" w:color="auto" w:fill="auto"/>
          </w:tcPr>
          <w:p w:rsidR="00923115" w:rsidRPr="00B431D8" w:rsidRDefault="0092311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>Hình thức, nội dung</w:t>
            </w:r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 xml:space="preserve"> và thời gian thi của thi tuyển viên chức tại Nghị định số 115/2020/NĐ-CP được sửa đổi như thế nào theo Nghị định số 85/2023/NĐ-CP</w:t>
            </w:r>
            <w:r w:rsidR="00B431D8">
              <w:rPr>
                <w:rFonts w:asciiTheme="majorHAnsi" w:hAnsiTheme="majorHAnsi" w:cstheme="majorHAnsi"/>
                <w:bCs/>
                <w:iCs/>
                <w:szCs w:val="26"/>
                <w:lang w:val="en-US" w:eastAsia="zh-CN"/>
              </w:rPr>
              <w:t>?</w:t>
            </w:r>
          </w:p>
        </w:tc>
      </w:tr>
      <w:tr w:rsidR="00923115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923115" w:rsidRPr="008308F4" w:rsidRDefault="00923115" w:rsidP="00023971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9796" w:type="dxa"/>
            <w:shd w:val="clear" w:color="auto" w:fill="auto"/>
          </w:tcPr>
          <w:p w:rsidR="00923115" w:rsidRPr="00697800" w:rsidRDefault="00923115" w:rsidP="00697800">
            <w:pPr>
              <w:pStyle w:val="BodyTextIndent"/>
              <w:shd w:val="clear" w:color="auto" w:fill="FFFFFF"/>
              <w:spacing w:before="120" w:after="120"/>
              <w:ind w:left="0" w:firstLine="0"/>
              <w:jc w:val="left"/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</w:pPr>
            <w:proofErr w:type="spellStart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>Thời</w:t>
            </w:r>
            <w:proofErr w:type="spellEnd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>gian</w:t>
            </w:r>
            <w:proofErr w:type="spellEnd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>tập</w:t>
            </w:r>
            <w:proofErr w:type="spellEnd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>sự</w:t>
            </w:r>
            <w:proofErr w:type="spellEnd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>được</w:t>
            </w:r>
            <w:proofErr w:type="spellEnd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 xml:space="preserve">quy định như thế nào? </w:t>
            </w:r>
            <w:proofErr w:type="spellEnd"/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9796" w:type="dxa"/>
            <w:shd w:val="clear" w:color="auto" w:fill="auto"/>
          </w:tcPr>
          <w:p w:rsidR="00697800" w:rsidRDefault="00697800" w:rsidP="00697800">
            <w:pPr>
              <w:pStyle w:val="BodyTextIndent"/>
              <w:shd w:val="clear" w:color="auto" w:fill="FFFFFF"/>
              <w:spacing w:before="120" w:after="120"/>
              <w:ind w:left="0" w:firstLine="0"/>
              <w:jc w:val="left"/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</w:pPr>
            <w:proofErr w:type="spellStart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>Hãy</w:t>
            </w:r>
            <w:proofErr w:type="spellEnd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>nêu</w:t>
            </w:r>
            <w:proofErr w:type="spellEnd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>nội</w:t>
            </w:r>
            <w:proofErr w:type="spellEnd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 xml:space="preserve"> dung </w:t>
            </w:r>
            <w:proofErr w:type="spellStart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>tập</w:t>
            </w:r>
            <w:proofErr w:type="spellEnd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>sự</w:t>
            </w:r>
            <w:proofErr w:type="spellEnd"/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>?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9796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9837F6"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>Tiêu chuẩn, điều kiện đăng ký dự xét thăng hạng chức danh nghề nghiệp</w:t>
            </w:r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 xml:space="preserve"> được quy định như thế nào?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B431D8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9796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iCs/>
                <w:sz w:val="26"/>
                <w:szCs w:val="26"/>
              </w:rPr>
              <w:t>Hồ sơ đăng ký xét thăng hạng chức danh nghề nghiệp bao gồm những gì?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9796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/>
                <w:sz w:val="26"/>
                <w:szCs w:val="26"/>
                <w:lang w:val="pt-BR"/>
              </w:rPr>
              <w:t>Chuyên viên về thi đua, khen thưởng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9796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bookmarkStart w:id="1" w:name="dieu_4"/>
            <w:r w:rsidRPr="008553C0">
              <w:rPr>
                <w:bCs/>
                <w:color w:val="000000"/>
                <w:szCs w:val="26"/>
                <w:shd w:val="clear" w:color="auto" w:fill="FFFFFF"/>
              </w:rPr>
              <w:t>Nguyên tắc xét danh hiệu thi đua và hình thức khen thưởng</w:t>
            </w:r>
            <w:bookmarkEnd w:id="1"/>
            <w:r>
              <w:rPr>
                <w:bCs/>
                <w:color w:val="000000"/>
                <w:szCs w:val="26"/>
                <w:shd w:val="clear" w:color="auto" w:fill="FFFFFF"/>
              </w:rPr>
              <w:t>?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9796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D623AF"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>Hồ sơ đề nghị xét tặng danh hiệu Chiến sĩ thi đua bộ, ban, ngành, tỉnh, “Chiến sĩ thi đua cơ sở” và danh hiệu thi đua khác</w:t>
            </w:r>
            <w:r>
              <w:rPr>
                <w:rFonts w:asciiTheme="majorHAnsi" w:hAnsiTheme="majorHAnsi" w:cstheme="majorHAnsi"/>
                <w:bCs/>
                <w:iCs/>
                <w:szCs w:val="26"/>
                <w:lang w:eastAsia="zh-CN"/>
              </w:rPr>
              <w:t>?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9796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55528E">
              <w:rPr>
                <w:rFonts w:asciiTheme="majorHAnsi" w:hAnsiTheme="majorHAnsi" w:cstheme="majorHAnsi"/>
                <w:sz w:val="26"/>
                <w:szCs w:val="26"/>
              </w:rPr>
              <w:t>Mức tiền thưởng danh hiệu thi đua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được quy định như thế nào?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9796" w:type="dxa"/>
            <w:shd w:val="clear" w:color="auto" w:fill="auto"/>
          </w:tcPr>
          <w:p w:rsidR="00697800" w:rsidRPr="00923115" w:rsidRDefault="00697800" w:rsidP="00697800">
            <w:pPr>
              <w:pStyle w:val="BodyTextIndent"/>
              <w:shd w:val="clear" w:color="auto" w:fill="FFFFFF"/>
              <w:tabs>
                <w:tab w:val="left" w:pos="851"/>
              </w:tabs>
              <w:spacing w:before="120" w:after="120"/>
              <w:ind w:left="0" w:firstLine="0"/>
              <w:rPr>
                <w:rFonts w:asciiTheme="majorHAnsi" w:hAnsiTheme="majorHAnsi" w:cstheme="majorHAnsi"/>
                <w:bCs/>
                <w:szCs w:val="26"/>
                <w:lang w:eastAsia="zh-CN"/>
              </w:rPr>
            </w:pPr>
            <w:proofErr w:type="spellStart"/>
            <w:r>
              <w:rPr>
                <w:rFonts w:asciiTheme="majorHAnsi" w:hAnsiTheme="majorHAnsi" w:cstheme="majorHAnsi"/>
                <w:bCs/>
                <w:szCs w:val="26"/>
                <w:lang w:eastAsia="zh-CN"/>
              </w:rPr>
              <w:t>Hãy</w:t>
            </w:r>
            <w:proofErr w:type="spellEnd"/>
            <w:r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szCs w:val="26"/>
                <w:lang w:eastAsia="zh-CN"/>
              </w:rPr>
              <w:t>nêu</w:t>
            </w:r>
            <w:proofErr w:type="spellEnd"/>
            <w:r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Các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trường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hợp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xét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khen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thưởng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theo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thủ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tục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đơn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giản</w:t>
            </w:r>
            <w:proofErr w:type="spellEnd"/>
            <w:r>
              <w:rPr>
                <w:rFonts w:asciiTheme="majorHAnsi" w:hAnsiTheme="majorHAnsi" w:cstheme="majorHAnsi"/>
                <w:bCs/>
                <w:szCs w:val="26"/>
                <w:lang w:eastAsia="zh-CN"/>
              </w:rPr>
              <w:t>?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9796" w:type="dxa"/>
            <w:shd w:val="clear" w:color="auto" w:fill="auto"/>
          </w:tcPr>
          <w:p w:rsidR="00697800" w:rsidRDefault="00697800" w:rsidP="00697800">
            <w:pPr>
              <w:pStyle w:val="BodyTextIndent"/>
              <w:shd w:val="clear" w:color="auto" w:fill="FFFFFF"/>
              <w:tabs>
                <w:tab w:val="left" w:pos="851"/>
              </w:tabs>
              <w:spacing w:before="120" w:after="120"/>
              <w:ind w:left="0" w:firstLine="0"/>
              <w:rPr>
                <w:rFonts w:asciiTheme="majorHAnsi" w:hAnsiTheme="majorHAnsi" w:cstheme="majorHAnsi"/>
                <w:bCs/>
                <w:szCs w:val="26"/>
                <w:lang w:eastAsia="zh-CN"/>
              </w:rPr>
            </w:pP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Hồ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sơ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đề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nghị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khen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thưởng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theo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thủ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tục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đơn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giản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có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01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bộ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(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bản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chính</w:t>
            </w:r>
            <w:proofErr w:type="spellEnd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) </w:t>
            </w:r>
            <w:proofErr w:type="spellStart"/>
            <w:r w:rsidRPr="00BA7F09">
              <w:rPr>
                <w:rFonts w:asciiTheme="majorHAnsi" w:hAnsiTheme="majorHAnsi" w:cstheme="majorHAnsi"/>
                <w:bCs/>
                <w:szCs w:val="26"/>
                <w:lang w:eastAsia="zh-CN"/>
              </w:rPr>
              <w:t>gồm</w:t>
            </w:r>
            <w:proofErr w:type="spellEnd"/>
            <w:r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szCs w:val="26"/>
                <w:lang w:eastAsia="zh-CN"/>
              </w:rPr>
              <w:t>những</w:t>
            </w:r>
            <w:proofErr w:type="spellEnd"/>
            <w:r>
              <w:rPr>
                <w:rFonts w:asciiTheme="majorHAnsi" w:hAnsiTheme="majorHAnsi" w:cstheme="majorHAnsi"/>
                <w:bCs/>
                <w:szCs w:val="26"/>
                <w:lang w:eastAsia="zh-CN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szCs w:val="26"/>
                <w:lang w:eastAsia="zh-CN"/>
              </w:rPr>
              <w:t>gì</w:t>
            </w:r>
            <w:proofErr w:type="spellEnd"/>
            <w:r>
              <w:rPr>
                <w:rFonts w:asciiTheme="majorHAnsi" w:hAnsiTheme="majorHAnsi" w:cstheme="majorHAnsi"/>
                <w:bCs/>
                <w:szCs w:val="26"/>
                <w:lang w:eastAsia="zh-CN"/>
              </w:rPr>
              <w:t>?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III</w:t>
            </w:r>
          </w:p>
        </w:tc>
        <w:tc>
          <w:tcPr>
            <w:tcW w:w="9796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/>
                <w:sz w:val="26"/>
                <w:szCs w:val="26"/>
                <w:lang w:val="pt-BR"/>
              </w:rPr>
              <w:t xml:space="preserve">Chuyên viên </w:t>
            </w:r>
            <w:r w:rsidRPr="008308F4">
              <w:rPr>
                <w:rFonts w:asciiTheme="majorHAnsi" w:hAnsiTheme="majorHAnsi" w:cstheme="majorHAnsi"/>
                <w:b/>
                <w:sz w:val="26"/>
                <w:szCs w:val="26"/>
                <w:lang w:val="pt-BR"/>
              </w:rPr>
              <w:t>quản lý nguồn nhân lực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9796" w:type="dxa"/>
            <w:shd w:val="clear" w:color="auto" w:fill="auto"/>
          </w:tcPr>
          <w:p w:rsidR="00697800" w:rsidRPr="00697800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8308F4"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 xml:space="preserve">Theo quy định của Luật Bảo hiểm xã hội, Thời gian đóng bảo hiểm xã hội được tính như thế nào? 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9796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 w:rsidRPr="008308F4"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Theo quy định của Luật Bảo hiểm xã hội, hãy nêu các chế độ của bảo hiểm xã hội bắt buộc v</w:t>
            </w: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à bảo hiểm xã hội tự nguyện?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9796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 w:rsidRPr="008308F4"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Viên chức được hưởng chế độ hưu trí theo quy định của pháp luật về lao động và pháp luật về bảo hiểm xã h</w:t>
            </w: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ội được quy định như thế</w:t>
            </w: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 xml:space="preserve"> nào?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B431D8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9796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Điều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kiện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đào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tạo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sau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đại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học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đối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với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viên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chức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? 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B431D8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9796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Trường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hợp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nào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viên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chức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phải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đền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bù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chi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phí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đào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tạo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B431D8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9796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Điều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9,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Thông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tư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số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59/2015/TT-BLĐTBXH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quy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định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về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điều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kiện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hưởng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chế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độ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thai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sản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như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thế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nào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?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Nêu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ví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dụ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</w:tr>
      <w:tr w:rsidR="00697800" w:rsidRPr="008308F4" w:rsidTr="00697800">
        <w:trPr>
          <w:jc w:val="center"/>
        </w:trPr>
        <w:tc>
          <w:tcPr>
            <w:tcW w:w="708" w:type="dxa"/>
            <w:shd w:val="clear" w:color="auto" w:fill="auto"/>
          </w:tcPr>
          <w:p w:rsidR="00697800" w:rsidRPr="008308F4" w:rsidRDefault="00B431D8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lastRenderedPageBreak/>
              <w:t>7</w:t>
            </w:r>
          </w:p>
        </w:tc>
        <w:tc>
          <w:tcPr>
            <w:tcW w:w="9796" w:type="dxa"/>
            <w:shd w:val="clear" w:color="auto" w:fill="auto"/>
          </w:tcPr>
          <w:p w:rsidR="00697800" w:rsidRPr="008308F4" w:rsidRDefault="00697800" w:rsidP="0069780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Trách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nhiệm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của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người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sử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dụng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lao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động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được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quy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định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tại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điều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mấy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của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Luật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Bảo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hiểm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xã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hội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?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nêu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>nội</w:t>
            </w:r>
            <w:proofErr w:type="spellEnd"/>
            <w:r w:rsidRPr="008308F4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  <w:t xml:space="preserve"> dung?</w:t>
            </w:r>
          </w:p>
        </w:tc>
      </w:tr>
    </w:tbl>
    <w:p w:rsidR="0080235D" w:rsidRDefault="0080235D">
      <w:pPr>
        <w:pStyle w:val="Header"/>
        <w:tabs>
          <w:tab w:val="clear" w:pos="4320"/>
          <w:tab w:val="clear" w:pos="8640"/>
          <w:tab w:val="left" w:leader="dot" w:pos="9639"/>
        </w:tabs>
        <w:spacing w:before="90" w:after="90"/>
        <w:jc w:val="both"/>
        <w:rPr>
          <w:bCs/>
          <w:color w:val="000000" w:themeColor="text1"/>
          <w:sz w:val="26"/>
          <w:szCs w:val="26"/>
          <w:lang w:val="en-US"/>
        </w:rPr>
      </w:pPr>
    </w:p>
    <w:p w:rsidR="0080235D" w:rsidRDefault="0080235D">
      <w:pPr>
        <w:pStyle w:val="BodyText"/>
        <w:rPr>
          <w:color w:val="000000" w:themeColor="text1"/>
        </w:rPr>
      </w:pPr>
    </w:p>
    <w:sectPr w:rsidR="0080235D">
      <w:pgSz w:w="11906" w:h="16838"/>
      <w:pgMar w:top="1134" w:right="1134" w:bottom="1134" w:left="1418" w:header="720" w:footer="720" w:gutter="0"/>
      <w:cols w:space="720"/>
      <w:docGrid w:linePitch="600" w:charSpace="286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MS Gothic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149B3575"/>
    <w:multiLevelType w:val="multilevel"/>
    <w:tmpl w:val="149B357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403DA"/>
    <w:multiLevelType w:val="multilevel"/>
    <w:tmpl w:val="149B357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61E92"/>
    <w:multiLevelType w:val="multilevel"/>
    <w:tmpl w:val="47DB5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F5669"/>
    <w:multiLevelType w:val="hybridMultilevel"/>
    <w:tmpl w:val="660C3E0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367927"/>
    <w:multiLevelType w:val="multilevel"/>
    <w:tmpl w:val="3636792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34957"/>
    <w:multiLevelType w:val="multilevel"/>
    <w:tmpl w:val="3A034957"/>
    <w:lvl w:ilvl="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E1728F5"/>
    <w:multiLevelType w:val="multilevel"/>
    <w:tmpl w:val="3E1728F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653C80"/>
    <w:multiLevelType w:val="multilevel"/>
    <w:tmpl w:val="43653C80"/>
    <w:lvl w:ilvl="0">
      <w:start w:val="4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9" w15:restartNumberingAfterBreak="0">
    <w:nsid w:val="47DB55BA"/>
    <w:multiLevelType w:val="multilevel"/>
    <w:tmpl w:val="47DB5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968D9"/>
    <w:multiLevelType w:val="multilevel"/>
    <w:tmpl w:val="4B5968D9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6DC0526"/>
    <w:multiLevelType w:val="multilevel"/>
    <w:tmpl w:val="56DC052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D8B72CB"/>
    <w:multiLevelType w:val="multilevel"/>
    <w:tmpl w:val="5D8B72CB"/>
    <w:lvl w:ilvl="0">
      <w:start w:val="4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3" w15:restartNumberingAfterBreak="0">
    <w:nsid w:val="6A7965F6"/>
    <w:multiLevelType w:val="multilevel"/>
    <w:tmpl w:val="6A7965F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882E05"/>
    <w:multiLevelType w:val="hybridMultilevel"/>
    <w:tmpl w:val="AE603E4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301B5"/>
    <w:multiLevelType w:val="multilevel"/>
    <w:tmpl w:val="47DB5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E37AE"/>
    <w:multiLevelType w:val="multilevel"/>
    <w:tmpl w:val="73AE37AE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1"/>
  </w:num>
  <w:num w:numId="5">
    <w:abstractNumId w:val="10"/>
  </w:num>
  <w:num w:numId="6">
    <w:abstractNumId w:val="6"/>
  </w:num>
  <w:num w:numId="7">
    <w:abstractNumId w:val="12"/>
  </w:num>
  <w:num w:numId="8">
    <w:abstractNumId w:val="8"/>
  </w:num>
  <w:num w:numId="9">
    <w:abstractNumId w:val="1"/>
  </w:num>
  <w:num w:numId="10">
    <w:abstractNumId w:val="16"/>
  </w:num>
  <w:num w:numId="11">
    <w:abstractNumId w:val="1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5"/>
  </w:num>
  <w:num w:numId="15">
    <w:abstractNumId w:val="2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52F"/>
    <w:rsid w:val="00002577"/>
    <w:rsid w:val="00006806"/>
    <w:rsid w:val="000101DB"/>
    <w:rsid w:val="00023971"/>
    <w:rsid w:val="000251F9"/>
    <w:rsid w:val="000256FC"/>
    <w:rsid w:val="00025D6C"/>
    <w:rsid w:val="000261DC"/>
    <w:rsid w:val="0003272A"/>
    <w:rsid w:val="000406A3"/>
    <w:rsid w:val="0004606E"/>
    <w:rsid w:val="00050FF0"/>
    <w:rsid w:val="0005302B"/>
    <w:rsid w:val="0006089A"/>
    <w:rsid w:val="00067E83"/>
    <w:rsid w:val="000717AC"/>
    <w:rsid w:val="00074730"/>
    <w:rsid w:val="000756DE"/>
    <w:rsid w:val="00077732"/>
    <w:rsid w:val="00081F3D"/>
    <w:rsid w:val="000835D7"/>
    <w:rsid w:val="000905BC"/>
    <w:rsid w:val="00094024"/>
    <w:rsid w:val="000A1659"/>
    <w:rsid w:val="000B2D19"/>
    <w:rsid w:val="000C034A"/>
    <w:rsid w:val="000D2720"/>
    <w:rsid w:val="000E364A"/>
    <w:rsid w:val="000E5118"/>
    <w:rsid w:val="000F0F88"/>
    <w:rsid w:val="000F1C44"/>
    <w:rsid w:val="000F2701"/>
    <w:rsid w:val="001056C2"/>
    <w:rsid w:val="00105B07"/>
    <w:rsid w:val="0010617D"/>
    <w:rsid w:val="00106AB5"/>
    <w:rsid w:val="00106BD5"/>
    <w:rsid w:val="00110B31"/>
    <w:rsid w:val="001166EE"/>
    <w:rsid w:val="00130B34"/>
    <w:rsid w:val="00131002"/>
    <w:rsid w:val="00132B73"/>
    <w:rsid w:val="00133103"/>
    <w:rsid w:val="001419F1"/>
    <w:rsid w:val="00143E35"/>
    <w:rsid w:val="00151967"/>
    <w:rsid w:val="001534DB"/>
    <w:rsid w:val="00153A37"/>
    <w:rsid w:val="001567F2"/>
    <w:rsid w:val="00165381"/>
    <w:rsid w:val="00171DBF"/>
    <w:rsid w:val="001753A1"/>
    <w:rsid w:val="00177161"/>
    <w:rsid w:val="0017752E"/>
    <w:rsid w:val="00191457"/>
    <w:rsid w:val="00197B02"/>
    <w:rsid w:val="001A00E6"/>
    <w:rsid w:val="001A1B24"/>
    <w:rsid w:val="001A470A"/>
    <w:rsid w:val="001A73B9"/>
    <w:rsid w:val="001B37D5"/>
    <w:rsid w:val="001B65D3"/>
    <w:rsid w:val="001B7039"/>
    <w:rsid w:val="001C05DE"/>
    <w:rsid w:val="001C0A2E"/>
    <w:rsid w:val="001D1D54"/>
    <w:rsid w:val="001D7DEC"/>
    <w:rsid w:val="001E7E45"/>
    <w:rsid w:val="001F3A15"/>
    <w:rsid w:val="001F4910"/>
    <w:rsid w:val="001F64C9"/>
    <w:rsid w:val="00202475"/>
    <w:rsid w:val="002024C5"/>
    <w:rsid w:val="00212353"/>
    <w:rsid w:val="002129AA"/>
    <w:rsid w:val="00221CFC"/>
    <w:rsid w:val="002313B1"/>
    <w:rsid w:val="002318B5"/>
    <w:rsid w:val="0023316B"/>
    <w:rsid w:val="002341FE"/>
    <w:rsid w:val="00240829"/>
    <w:rsid w:val="00255637"/>
    <w:rsid w:val="00255953"/>
    <w:rsid w:val="002562CB"/>
    <w:rsid w:val="0026112F"/>
    <w:rsid w:val="00270748"/>
    <w:rsid w:val="00273335"/>
    <w:rsid w:val="002740FD"/>
    <w:rsid w:val="002805A9"/>
    <w:rsid w:val="00287FCB"/>
    <w:rsid w:val="00290225"/>
    <w:rsid w:val="002908D6"/>
    <w:rsid w:val="00293C09"/>
    <w:rsid w:val="002A6193"/>
    <w:rsid w:val="002B7765"/>
    <w:rsid w:val="002C4C18"/>
    <w:rsid w:val="002C7A61"/>
    <w:rsid w:val="002D2011"/>
    <w:rsid w:val="002D6A14"/>
    <w:rsid w:val="002E1B8A"/>
    <w:rsid w:val="002E1BD3"/>
    <w:rsid w:val="002E7633"/>
    <w:rsid w:val="002F23C9"/>
    <w:rsid w:val="002F725D"/>
    <w:rsid w:val="002F7DB9"/>
    <w:rsid w:val="00313AC2"/>
    <w:rsid w:val="00314FD0"/>
    <w:rsid w:val="003155A8"/>
    <w:rsid w:val="003166A3"/>
    <w:rsid w:val="00330A67"/>
    <w:rsid w:val="0034287D"/>
    <w:rsid w:val="0034500C"/>
    <w:rsid w:val="003518E2"/>
    <w:rsid w:val="003644FD"/>
    <w:rsid w:val="00366B46"/>
    <w:rsid w:val="00367852"/>
    <w:rsid w:val="003701E6"/>
    <w:rsid w:val="00370AFE"/>
    <w:rsid w:val="00370E99"/>
    <w:rsid w:val="003733B1"/>
    <w:rsid w:val="00376663"/>
    <w:rsid w:val="00377DBE"/>
    <w:rsid w:val="00380870"/>
    <w:rsid w:val="00380DE6"/>
    <w:rsid w:val="003811F5"/>
    <w:rsid w:val="00381780"/>
    <w:rsid w:val="0038384D"/>
    <w:rsid w:val="00386DE1"/>
    <w:rsid w:val="00391F0D"/>
    <w:rsid w:val="00395345"/>
    <w:rsid w:val="00396D79"/>
    <w:rsid w:val="003A3038"/>
    <w:rsid w:val="003B0D33"/>
    <w:rsid w:val="003B2EAC"/>
    <w:rsid w:val="003B55DE"/>
    <w:rsid w:val="003B6DBC"/>
    <w:rsid w:val="003B7584"/>
    <w:rsid w:val="003B7F56"/>
    <w:rsid w:val="003C10F1"/>
    <w:rsid w:val="003C3F00"/>
    <w:rsid w:val="003D67A6"/>
    <w:rsid w:val="003D6C99"/>
    <w:rsid w:val="004008AA"/>
    <w:rsid w:val="004166FF"/>
    <w:rsid w:val="004235D4"/>
    <w:rsid w:val="00425620"/>
    <w:rsid w:val="004548D4"/>
    <w:rsid w:val="00454A66"/>
    <w:rsid w:val="00456847"/>
    <w:rsid w:val="0045777C"/>
    <w:rsid w:val="00464FB0"/>
    <w:rsid w:val="00466236"/>
    <w:rsid w:val="004704B4"/>
    <w:rsid w:val="00471CC4"/>
    <w:rsid w:val="00481599"/>
    <w:rsid w:val="00481D84"/>
    <w:rsid w:val="004924CB"/>
    <w:rsid w:val="0049307E"/>
    <w:rsid w:val="0049443C"/>
    <w:rsid w:val="004A3ACB"/>
    <w:rsid w:val="004B0C42"/>
    <w:rsid w:val="004B2C69"/>
    <w:rsid w:val="004B2CC1"/>
    <w:rsid w:val="004B7B03"/>
    <w:rsid w:val="004C4230"/>
    <w:rsid w:val="004C5206"/>
    <w:rsid w:val="004C67F0"/>
    <w:rsid w:val="004D09A9"/>
    <w:rsid w:val="004D79AD"/>
    <w:rsid w:val="004E0D45"/>
    <w:rsid w:val="004E5A31"/>
    <w:rsid w:val="004F133E"/>
    <w:rsid w:val="00507B99"/>
    <w:rsid w:val="00511DF3"/>
    <w:rsid w:val="00513819"/>
    <w:rsid w:val="005242E4"/>
    <w:rsid w:val="00532434"/>
    <w:rsid w:val="00535F0B"/>
    <w:rsid w:val="00537CEA"/>
    <w:rsid w:val="005448A9"/>
    <w:rsid w:val="00553C52"/>
    <w:rsid w:val="0055528E"/>
    <w:rsid w:val="00555C33"/>
    <w:rsid w:val="00557542"/>
    <w:rsid w:val="0055763F"/>
    <w:rsid w:val="005642F5"/>
    <w:rsid w:val="005777A0"/>
    <w:rsid w:val="005963A6"/>
    <w:rsid w:val="005B7941"/>
    <w:rsid w:val="005C0DDA"/>
    <w:rsid w:val="005C7688"/>
    <w:rsid w:val="005D213D"/>
    <w:rsid w:val="005D5734"/>
    <w:rsid w:val="005E191E"/>
    <w:rsid w:val="005E1D35"/>
    <w:rsid w:val="005F0691"/>
    <w:rsid w:val="005F0C60"/>
    <w:rsid w:val="0060479B"/>
    <w:rsid w:val="00605F2C"/>
    <w:rsid w:val="006064F7"/>
    <w:rsid w:val="00606CAD"/>
    <w:rsid w:val="00607AA1"/>
    <w:rsid w:val="006144B9"/>
    <w:rsid w:val="00625E3D"/>
    <w:rsid w:val="00631355"/>
    <w:rsid w:val="006328CD"/>
    <w:rsid w:val="00637A0F"/>
    <w:rsid w:val="0064603B"/>
    <w:rsid w:val="00647E58"/>
    <w:rsid w:val="00663E58"/>
    <w:rsid w:val="006654FA"/>
    <w:rsid w:val="00671E48"/>
    <w:rsid w:val="006733F9"/>
    <w:rsid w:val="00675632"/>
    <w:rsid w:val="00677042"/>
    <w:rsid w:val="00681066"/>
    <w:rsid w:val="00686844"/>
    <w:rsid w:val="006961A1"/>
    <w:rsid w:val="00697800"/>
    <w:rsid w:val="006A0750"/>
    <w:rsid w:val="006A17F2"/>
    <w:rsid w:val="006B1BA0"/>
    <w:rsid w:val="006B68B0"/>
    <w:rsid w:val="006C2401"/>
    <w:rsid w:val="006C30B5"/>
    <w:rsid w:val="006C4E35"/>
    <w:rsid w:val="006C53CB"/>
    <w:rsid w:val="006E263D"/>
    <w:rsid w:val="006E7813"/>
    <w:rsid w:val="006F3611"/>
    <w:rsid w:val="00700233"/>
    <w:rsid w:val="00706732"/>
    <w:rsid w:val="00707283"/>
    <w:rsid w:val="00712EFD"/>
    <w:rsid w:val="00713D39"/>
    <w:rsid w:val="007172BC"/>
    <w:rsid w:val="007216B5"/>
    <w:rsid w:val="007230D2"/>
    <w:rsid w:val="0072427E"/>
    <w:rsid w:val="00745A1F"/>
    <w:rsid w:val="00747D66"/>
    <w:rsid w:val="00751CCD"/>
    <w:rsid w:val="007534B8"/>
    <w:rsid w:val="007568DB"/>
    <w:rsid w:val="00760DCF"/>
    <w:rsid w:val="007616ED"/>
    <w:rsid w:val="00763330"/>
    <w:rsid w:val="00766EB1"/>
    <w:rsid w:val="00773C0D"/>
    <w:rsid w:val="00776DEF"/>
    <w:rsid w:val="00780457"/>
    <w:rsid w:val="0078182C"/>
    <w:rsid w:val="00781C42"/>
    <w:rsid w:val="00782D66"/>
    <w:rsid w:val="00786184"/>
    <w:rsid w:val="00786340"/>
    <w:rsid w:val="00791A9D"/>
    <w:rsid w:val="007961BF"/>
    <w:rsid w:val="0079788F"/>
    <w:rsid w:val="007A2977"/>
    <w:rsid w:val="007A3ACB"/>
    <w:rsid w:val="007A5725"/>
    <w:rsid w:val="007B4E9E"/>
    <w:rsid w:val="007C275B"/>
    <w:rsid w:val="007C2D1A"/>
    <w:rsid w:val="007E1B3F"/>
    <w:rsid w:val="007E45EE"/>
    <w:rsid w:val="007E4BB3"/>
    <w:rsid w:val="007F1F05"/>
    <w:rsid w:val="007F612F"/>
    <w:rsid w:val="0080235D"/>
    <w:rsid w:val="00805EA4"/>
    <w:rsid w:val="00806CB7"/>
    <w:rsid w:val="00826FDE"/>
    <w:rsid w:val="0082794C"/>
    <w:rsid w:val="008308F4"/>
    <w:rsid w:val="00831FDF"/>
    <w:rsid w:val="008402F3"/>
    <w:rsid w:val="008409D1"/>
    <w:rsid w:val="0085010B"/>
    <w:rsid w:val="008508CE"/>
    <w:rsid w:val="008553C0"/>
    <w:rsid w:val="008560E0"/>
    <w:rsid w:val="00864159"/>
    <w:rsid w:val="00864D1F"/>
    <w:rsid w:val="00866E1B"/>
    <w:rsid w:val="008677C9"/>
    <w:rsid w:val="00871503"/>
    <w:rsid w:val="00872C33"/>
    <w:rsid w:val="00876835"/>
    <w:rsid w:val="00880CB2"/>
    <w:rsid w:val="00882627"/>
    <w:rsid w:val="00893FCE"/>
    <w:rsid w:val="00894F92"/>
    <w:rsid w:val="00895083"/>
    <w:rsid w:val="008A36CD"/>
    <w:rsid w:val="008A619E"/>
    <w:rsid w:val="008A77BB"/>
    <w:rsid w:val="008B2F42"/>
    <w:rsid w:val="008B4725"/>
    <w:rsid w:val="008B5A28"/>
    <w:rsid w:val="008C06C6"/>
    <w:rsid w:val="008D14CA"/>
    <w:rsid w:val="008D435C"/>
    <w:rsid w:val="008D447B"/>
    <w:rsid w:val="008D6020"/>
    <w:rsid w:val="008E22E2"/>
    <w:rsid w:val="008E3670"/>
    <w:rsid w:val="008E416F"/>
    <w:rsid w:val="008E688E"/>
    <w:rsid w:val="008F335A"/>
    <w:rsid w:val="008F5914"/>
    <w:rsid w:val="00900BC6"/>
    <w:rsid w:val="00902650"/>
    <w:rsid w:val="00902CD9"/>
    <w:rsid w:val="009037D7"/>
    <w:rsid w:val="009161A7"/>
    <w:rsid w:val="00916270"/>
    <w:rsid w:val="00923115"/>
    <w:rsid w:val="009306C9"/>
    <w:rsid w:val="00932017"/>
    <w:rsid w:val="00936BBD"/>
    <w:rsid w:val="00946818"/>
    <w:rsid w:val="00952017"/>
    <w:rsid w:val="009532EF"/>
    <w:rsid w:val="0095332C"/>
    <w:rsid w:val="00953A0C"/>
    <w:rsid w:val="00953F17"/>
    <w:rsid w:val="00964CC5"/>
    <w:rsid w:val="00967F7A"/>
    <w:rsid w:val="00976D22"/>
    <w:rsid w:val="009837F6"/>
    <w:rsid w:val="00983BDC"/>
    <w:rsid w:val="00985B0B"/>
    <w:rsid w:val="00991508"/>
    <w:rsid w:val="00992EF8"/>
    <w:rsid w:val="00994BE2"/>
    <w:rsid w:val="00995844"/>
    <w:rsid w:val="00995E35"/>
    <w:rsid w:val="009A4CC8"/>
    <w:rsid w:val="009A5B28"/>
    <w:rsid w:val="009B061E"/>
    <w:rsid w:val="009B0EA9"/>
    <w:rsid w:val="009B420A"/>
    <w:rsid w:val="009B5CD1"/>
    <w:rsid w:val="009C0C20"/>
    <w:rsid w:val="009D0222"/>
    <w:rsid w:val="009D2715"/>
    <w:rsid w:val="009E572D"/>
    <w:rsid w:val="009F45FC"/>
    <w:rsid w:val="009F653B"/>
    <w:rsid w:val="009F6F14"/>
    <w:rsid w:val="00A00BA3"/>
    <w:rsid w:val="00A04C0A"/>
    <w:rsid w:val="00A14129"/>
    <w:rsid w:val="00A16986"/>
    <w:rsid w:val="00A20321"/>
    <w:rsid w:val="00A203BA"/>
    <w:rsid w:val="00A22D1F"/>
    <w:rsid w:val="00A242F1"/>
    <w:rsid w:val="00A24332"/>
    <w:rsid w:val="00A3590E"/>
    <w:rsid w:val="00A40987"/>
    <w:rsid w:val="00A45BA0"/>
    <w:rsid w:val="00A46CD4"/>
    <w:rsid w:val="00A52571"/>
    <w:rsid w:val="00A5759F"/>
    <w:rsid w:val="00A62E7F"/>
    <w:rsid w:val="00A643D1"/>
    <w:rsid w:val="00A655E2"/>
    <w:rsid w:val="00A708B4"/>
    <w:rsid w:val="00A70BC6"/>
    <w:rsid w:val="00A817CE"/>
    <w:rsid w:val="00A82A80"/>
    <w:rsid w:val="00A84319"/>
    <w:rsid w:val="00AA2AA7"/>
    <w:rsid w:val="00AA45CB"/>
    <w:rsid w:val="00AA4AF3"/>
    <w:rsid w:val="00AB1AE4"/>
    <w:rsid w:val="00AB63C3"/>
    <w:rsid w:val="00AB6DC5"/>
    <w:rsid w:val="00AC22CA"/>
    <w:rsid w:val="00AC2469"/>
    <w:rsid w:val="00AD4BB3"/>
    <w:rsid w:val="00AD6EE8"/>
    <w:rsid w:val="00AE0D62"/>
    <w:rsid w:val="00AE1E47"/>
    <w:rsid w:val="00AE46B4"/>
    <w:rsid w:val="00AE6742"/>
    <w:rsid w:val="00AE7D88"/>
    <w:rsid w:val="00AF45ED"/>
    <w:rsid w:val="00AF4F4A"/>
    <w:rsid w:val="00AF501D"/>
    <w:rsid w:val="00B00FB6"/>
    <w:rsid w:val="00B032C8"/>
    <w:rsid w:val="00B10C2D"/>
    <w:rsid w:val="00B111CC"/>
    <w:rsid w:val="00B14117"/>
    <w:rsid w:val="00B14AE6"/>
    <w:rsid w:val="00B16CBE"/>
    <w:rsid w:val="00B17AB5"/>
    <w:rsid w:val="00B21708"/>
    <w:rsid w:val="00B2206E"/>
    <w:rsid w:val="00B24888"/>
    <w:rsid w:val="00B303B4"/>
    <w:rsid w:val="00B341CF"/>
    <w:rsid w:val="00B431D8"/>
    <w:rsid w:val="00B4530F"/>
    <w:rsid w:val="00B606C9"/>
    <w:rsid w:val="00B62664"/>
    <w:rsid w:val="00B6491B"/>
    <w:rsid w:val="00B65146"/>
    <w:rsid w:val="00B6652F"/>
    <w:rsid w:val="00B66915"/>
    <w:rsid w:val="00B67432"/>
    <w:rsid w:val="00B77553"/>
    <w:rsid w:val="00B865B6"/>
    <w:rsid w:val="00B9660B"/>
    <w:rsid w:val="00BA59B1"/>
    <w:rsid w:val="00BA5EA7"/>
    <w:rsid w:val="00BA790A"/>
    <w:rsid w:val="00BA7F09"/>
    <w:rsid w:val="00BB3E31"/>
    <w:rsid w:val="00BC29C3"/>
    <w:rsid w:val="00BC5B50"/>
    <w:rsid w:val="00BC5EE6"/>
    <w:rsid w:val="00BE0FF0"/>
    <w:rsid w:val="00BE230C"/>
    <w:rsid w:val="00BE2BB2"/>
    <w:rsid w:val="00BE4D49"/>
    <w:rsid w:val="00BE5279"/>
    <w:rsid w:val="00C00FC3"/>
    <w:rsid w:val="00C068D5"/>
    <w:rsid w:val="00C11BF6"/>
    <w:rsid w:val="00C11FE8"/>
    <w:rsid w:val="00C12A82"/>
    <w:rsid w:val="00C130EC"/>
    <w:rsid w:val="00C136C6"/>
    <w:rsid w:val="00C17B7F"/>
    <w:rsid w:val="00C2156F"/>
    <w:rsid w:val="00C22425"/>
    <w:rsid w:val="00C253BD"/>
    <w:rsid w:val="00C33DD6"/>
    <w:rsid w:val="00C402A2"/>
    <w:rsid w:val="00C5397B"/>
    <w:rsid w:val="00C54E93"/>
    <w:rsid w:val="00C55E7F"/>
    <w:rsid w:val="00C57F41"/>
    <w:rsid w:val="00C57FFA"/>
    <w:rsid w:val="00C61ECE"/>
    <w:rsid w:val="00C64254"/>
    <w:rsid w:val="00C7250B"/>
    <w:rsid w:val="00C82EFB"/>
    <w:rsid w:val="00C93857"/>
    <w:rsid w:val="00C94F92"/>
    <w:rsid w:val="00CA0A7D"/>
    <w:rsid w:val="00CA2835"/>
    <w:rsid w:val="00CA38AA"/>
    <w:rsid w:val="00CB0EDE"/>
    <w:rsid w:val="00CB15BC"/>
    <w:rsid w:val="00CC26E2"/>
    <w:rsid w:val="00CC3E94"/>
    <w:rsid w:val="00CC6217"/>
    <w:rsid w:val="00CD2123"/>
    <w:rsid w:val="00CD5C8E"/>
    <w:rsid w:val="00CE5643"/>
    <w:rsid w:val="00CE5651"/>
    <w:rsid w:val="00CE7359"/>
    <w:rsid w:val="00CF0B74"/>
    <w:rsid w:val="00CF768D"/>
    <w:rsid w:val="00D0157D"/>
    <w:rsid w:val="00D01D7A"/>
    <w:rsid w:val="00D02E7F"/>
    <w:rsid w:val="00D03AD2"/>
    <w:rsid w:val="00D07FB4"/>
    <w:rsid w:val="00D167F8"/>
    <w:rsid w:val="00D16E32"/>
    <w:rsid w:val="00D21395"/>
    <w:rsid w:val="00D21E31"/>
    <w:rsid w:val="00D24E73"/>
    <w:rsid w:val="00D252DB"/>
    <w:rsid w:val="00D26A47"/>
    <w:rsid w:val="00D33941"/>
    <w:rsid w:val="00D36238"/>
    <w:rsid w:val="00D452B9"/>
    <w:rsid w:val="00D46516"/>
    <w:rsid w:val="00D504EB"/>
    <w:rsid w:val="00D515B7"/>
    <w:rsid w:val="00D573DB"/>
    <w:rsid w:val="00D623AF"/>
    <w:rsid w:val="00D656F4"/>
    <w:rsid w:val="00D67982"/>
    <w:rsid w:val="00D75320"/>
    <w:rsid w:val="00D77902"/>
    <w:rsid w:val="00D810C5"/>
    <w:rsid w:val="00D81367"/>
    <w:rsid w:val="00D8515E"/>
    <w:rsid w:val="00D873D6"/>
    <w:rsid w:val="00D87DF3"/>
    <w:rsid w:val="00D906E4"/>
    <w:rsid w:val="00D91103"/>
    <w:rsid w:val="00D9195A"/>
    <w:rsid w:val="00D91E08"/>
    <w:rsid w:val="00D9565A"/>
    <w:rsid w:val="00D95764"/>
    <w:rsid w:val="00DA2FEF"/>
    <w:rsid w:val="00DA49F9"/>
    <w:rsid w:val="00DA5477"/>
    <w:rsid w:val="00DA773B"/>
    <w:rsid w:val="00DB49A3"/>
    <w:rsid w:val="00DB547E"/>
    <w:rsid w:val="00DD0355"/>
    <w:rsid w:val="00DD03C0"/>
    <w:rsid w:val="00DD51B7"/>
    <w:rsid w:val="00DD63A7"/>
    <w:rsid w:val="00DE3BB4"/>
    <w:rsid w:val="00DE7C55"/>
    <w:rsid w:val="00DF2909"/>
    <w:rsid w:val="00DF39F2"/>
    <w:rsid w:val="00DF7AB2"/>
    <w:rsid w:val="00E03696"/>
    <w:rsid w:val="00E115DD"/>
    <w:rsid w:val="00E133FF"/>
    <w:rsid w:val="00E2359F"/>
    <w:rsid w:val="00E23C9F"/>
    <w:rsid w:val="00E259CC"/>
    <w:rsid w:val="00E26D5D"/>
    <w:rsid w:val="00E33976"/>
    <w:rsid w:val="00E33B8D"/>
    <w:rsid w:val="00E37086"/>
    <w:rsid w:val="00E50AA6"/>
    <w:rsid w:val="00E52684"/>
    <w:rsid w:val="00E526EB"/>
    <w:rsid w:val="00E56B0C"/>
    <w:rsid w:val="00E57F15"/>
    <w:rsid w:val="00E6113C"/>
    <w:rsid w:val="00E6703F"/>
    <w:rsid w:val="00E752AF"/>
    <w:rsid w:val="00E804B0"/>
    <w:rsid w:val="00E857CB"/>
    <w:rsid w:val="00E91626"/>
    <w:rsid w:val="00E939EA"/>
    <w:rsid w:val="00EA67D6"/>
    <w:rsid w:val="00EC24D9"/>
    <w:rsid w:val="00EC2A9A"/>
    <w:rsid w:val="00EC3945"/>
    <w:rsid w:val="00EC7447"/>
    <w:rsid w:val="00EC78E3"/>
    <w:rsid w:val="00ED62CE"/>
    <w:rsid w:val="00ED7D60"/>
    <w:rsid w:val="00EE0CE7"/>
    <w:rsid w:val="00EE50FA"/>
    <w:rsid w:val="00EE6239"/>
    <w:rsid w:val="00EE6C8C"/>
    <w:rsid w:val="00EF5739"/>
    <w:rsid w:val="00F004FF"/>
    <w:rsid w:val="00F0437C"/>
    <w:rsid w:val="00F10F5B"/>
    <w:rsid w:val="00F138BE"/>
    <w:rsid w:val="00F13C97"/>
    <w:rsid w:val="00F20D83"/>
    <w:rsid w:val="00F23EF6"/>
    <w:rsid w:val="00F30735"/>
    <w:rsid w:val="00F30FDE"/>
    <w:rsid w:val="00F33B98"/>
    <w:rsid w:val="00F42126"/>
    <w:rsid w:val="00F437FA"/>
    <w:rsid w:val="00F624A2"/>
    <w:rsid w:val="00F6612C"/>
    <w:rsid w:val="00F7553B"/>
    <w:rsid w:val="00F81143"/>
    <w:rsid w:val="00F8432A"/>
    <w:rsid w:val="00F969BC"/>
    <w:rsid w:val="00F96CAB"/>
    <w:rsid w:val="00FA0A3A"/>
    <w:rsid w:val="00FA42BD"/>
    <w:rsid w:val="00FA4FD4"/>
    <w:rsid w:val="00FB0656"/>
    <w:rsid w:val="00FC4BEE"/>
    <w:rsid w:val="00FD0E4A"/>
    <w:rsid w:val="00FD0FF3"/>
    <w:rsid w:val="00FD49CA"/>
    <w:rsid w:val="00FD7147"/>
    <w:rsid w:val="00FD7D47"/>
    <w:rsid w:val="00FE3857"/>
    <w:rsid w:val="00FE72F8"/>
    <w:rsid w:val="00FF319A"/>
    <w:rsid w:val="00FF3F86"/>
    <w:rsid w:val="01E7176F"/>
    <w:rsid w:val="0D5A2273"/>
    <w:rsid w:val="1AA8122C"/>
    <w:rsid w:val="23202BDC"/>
    <w:rsid w:val="2ECB66BC"/>
    <w:rsid w:val="319738CC"/>
    <w:rsid w:val="3C307E5F"/>
    <w:rsid w:val="46B63689"/>
    <w:rsid w:val="47174E0B"/>
    <w:rsid w:val="4B2356E8"/>
    <w:rsid w:val="661C2107"/>
    <w:rsid w:val="67D113D1"/>
    <w:rsid w:val="6D5D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oNotEmbedSmartTags/>
  <w:decimalSymbol w:val="."/>
  <w:listSeparator w:val=","/>
  <w14:docId w14:val="0733DC17"/>
  <w15:docId w15:val="{0B6F2E6A-EAA2-42BD-879E-3C5BD0732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eastAsia="Times New Roman"/>
      <w:sz w:val="26"/>
      <w:szCs w:val="24"/>
      <w:lang w:eastAsia="ar-SA"/>
    </w:rPr>
  </w:style>
  <w:style w:type="paragraph" w:styleId="Heading1">
    <w:name w:val="heading 1"/>
    <w:basedOn w:val="Normal"/>
    <w:next w:val="BodyText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Heading2">
    <w:name w:val="heading 2"/>
    <w:basedOn w:val="Normal"/>
    <w:next w:val="BodyText"/>
    <w:qFormat/>
    <w:pPr>
      <w:keepNext/>
      <w:numPr>
        <w:ilvl w:val="1"/>
        <w:numId w:val="1"/>
      </w:numPr>
      <w:ind w:left="360" w:firstLine="0"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qFormat/>
    <w:pPr>
      <w:ind w:left="283" w:firstLine="360"/>
      <w:jc w:val="both"/>
    </w:pPr>
  </w:style>
  <w:style w:type="paragraph" w:styleId="BodyTextIndent2">
    <w:name w:val="Body Text Indent 2"/>
    <w:basedOn w:val="Normal"/>
    <w:qFormat/>
    <w:pPr>
      <w:ind w:firstLine="520"/>
      <w:jc w:val="both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zh-CN" w:eastAsia="ja-JP"/>
    </w:rPr>
  </w:style>
  <w:style w:type="paragraph" w:styleId="List">
    <w:name w:val="List"/>
    <w:basedOn w:val="BodyText"/>
    <w:rPr>
      <w:rFonts w:cs="Arial"/>
    </w:rPr>
  </w:style>
  <w:style w:type="paragraph" w:styleId="NormalWeb">
    <w:name w:val="Normal (Web)"/>
    <w:basedOn w:val="Normal"/>
    <w:uiPriority w:val="99"/>
    <w:unhideWhenUsed/>
    <w:qFormat/>
    <w:pPr>
      <w:suppressAutoHyphens w:val="0"/>
      <w:spacing w:before="100" w:beforeAutospacing="1" w:after="100" w:afterAutospacing="1"/>
    </w:pPr>
    <w:rPr>
      <w:sz w:val="24"/>
      <w:lang w:eastAsia="en-US"/>
    </w:rPr>
  </w:style>
  <w:style w:type="paragraph" w:styleId="TOC5">
    <w:name w:val="toc 5"/>
    <w:basedOn w:val="Normal"/>
    <w:next w:val="Normal"/>
    <w:uiPriority w:val="39"/>
    <w:unhideWhenUsed/>
    <w:pPr>
      <w:suppressAutoHyphens w:val="0"/>
      <w:spacing w:after="100" w:line="276" w:lineRule="auto"/>
      <w:ind w:left="880"/>
    </w:pPr>
    <w:rPr>
      <w:rFonts w:ascii="Calibri" w:hAnsi="Calibri"/>
      <w:sz w:val="22"/>
      <w:szCs w:val="22"/>
      <w:lang w:eastAsia="en-US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BodyTextChar">
    <w:name w:val="Body Text Char"/>
    <w:link w:val="BodyText"/>
    <w:locked/>
    <w:rPr>
      <w:sz w:val="26"/>
      <w:szCs w:val="24"/>
      <w:lang w:eastAsia="ar-SA"/>
    </w:rPr>
  </w:style>
  <w:style w:type="character" w:customStyle="1" w:styleId="Bodytext155pt">
    <w:name w:val="Body text + 15.5 pt"/>
    <w:uiPriority w:val="99"/>
    <w:rPr>
      <w:rFonts w:ascii="Times New Roman" w:hAnsi="Times New Roman" w:cs="Times New Roman"/>
      <w:sz w:val="31"/>
      <w:szCs w:val="31"/>
      <w:shd w:val="clear" w:color="auto" w:fill="FFFFFF"/>
    </w:rPr>
  </w:style>
  <w:style w:type="character" w:customStyle="1" w:styleId="HeaderChar">
    <w:name w:val="Header Char"/>
    <w:basedOn w:val="DefaultParagraphFont"/>
    <w:link w:val="Header"/>
    <w:uiPriority w:val="99"/>
    <w:rPr>
      <w:rFonts w:eastAsia="MS Mincho"/>
      <w:sz w:val="24"/>
      <w:szCs w:val="24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4AAC92-6FD8-43FE-BAA3-116BDE4F9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lananh</dc:creator>
  <cp:lastModifiedBy>PHẠM THẮNG ĐÔ</cp:lastModifiedBy>
  <cp:revision>25</cp:revision>
  <cp:lastPrinted>2024-06-20T02:11:00Z</cp:lastPrinted>
  <dcterms:created xsi:type="dcterms:W3CDTF">2024-07-05T06:58:00Z</dcterms:created>
  <dcterms:modified xsi:type="dcterms:W3CDTF">2024-07-23T08:30:00Z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1033-11.2.0.9052</vt:lpwstr>
  </property>
</Properties>
</file>